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953D" w14:textId="436817E1" w:rsidR="00B835D9" w:rsidRDefault="00B835D9" w:rsidP="00B835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Shopping List</w:t>
      </w:r>
    </w:p>
    <w:p w14:paraId="46524B2D" w14:textId="05446F4B" w:rsidR="002073EA" w:rsidRDefault="00495C3B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35D9">
        <w:rPr>
          <w:sz w:val="28"/>
          <w:szCs w:val="28"/>
        </w:rPr>
        <w:t>NuVet Plus</w:t>
      </w:r>
      <w:r w:rsidR="00236ADE">
        <w:rPr>
          <w:sz w:val="28"/>
          <w:szCs w:val="28"/>
        </w:rPr>
        <w:t xml:space="preserve"> and </w:t>
      </w:r>
      <w:proofErr w:type="spellStart"/>
      <w:r w:rsidR="00236ADE">
        <w:rPr>
          <w:sz w:val="28"/>
          <w:szCs w:val="28"/>
        </w:rPr>
        <w:t>NuJoint</w:t>
      </w:r>
      <w:proofErr w:type="spellEnd"/>
      <w:r w:rsidR="00236ADE">
        <w:rPr>
          <w:sz w:val="28"/>
          <w:szCs w:val="28"/>
        </w:rPr>
        <w:t xml:space="preserve"> Plus use order code </w:t>
      </w:r>
      <w:r w:rsidR="00236ADE" w:rsidRPr="00236ADE">
        <w:rPr>
          <w:b/>
          <w:bCs/>
          <w:sz w:val="28"/>
          <w:szCs w:val="28"/>
        </w:rPr>
        <w:t>561824</w:t>
      </w:r>
      <w:r w:rsidR="00236ADE">
        <w:rPr>
          <w:b/>
          <w:bCs/>
          <w:sz w:val="28"/>
          <w:szCs w:val="28"/>
        </w:rPr>
        <w:t xml:space="preserve"> </w:t>
      </w:r>
      <w:hyperlink r:id="rId5" w:history="1">
        <w:r w:rsidR="00D016E3" w:rsidRPr="0092624C">
          <w:rPr>
            <w:rStyle w:val="Hyperlink"/>
            <w:b/>
            <w:bCs/>
            <w:sz w:val="28"/>
            <w:szCs w:val="28"/>
          </w:rPr>
          <w:t>http://www.nuvet.com/561824</w:t>
        </w:r>
      </w:hyperlink>
      <w:r w:rsidR="00D016E3">
        <w:rPr>
          <w:b/>
          <w:bCs/>
          <w:sz w:val="28"/>
          <w:szCs w:val="28"/>
        </w:rPr>
        <w:t xml:space="preserve"> </w:t>
      </w:r>
    </w:p>
    <w:p w14:paraId="7D780DF7" w14:textId="4D4C542F" w:rsidR="00B835D9" w:rsidRDefault="00B835D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Victor Dog Food- Hi Pro Plus or other high protein dog food. I recommend doing research on your food at </w:t>
      </w:r>
      <w:hyperlink r:id="rId6" w:history="1">
        <w:r w:rsidRPr="00FC1001">
          <w:rPr>
            <w:rStyle w:val="Hyperlink"/>
            <w:sz w:val="28"/>
            <w:szCs w:val="28"/>
          </w:rPr>
          <w:t>https://www.dogfoodadvisor.com/</w:t>
        </w:r>
      </w:hyperlink>
      <w:r>
        <w:rPr>
          <w:sz w:val="28"/>
          <w:szCs w:val="28"/>
        </w:rPr>
        <w:t xml:space="preserve"> </w:t>
      </w:r>
    </w:p>
    <w:p w14:paraId="044669AB" w14:textId="5CC305A1" w:rsidR="00B835D9" w:rsidRDefault="00B835D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Small crate or you can buy a large crate with a divider. </w:t>
      </w:r>
      <w:r w:rsidR="00085A2E">
        <w:rPr>
          <w:sz w:val="28"/>
          <w:szCs w:val="28"/>
        </w:rPr>
        <w:t>It’s</w:t>
      </w:r>
      <w:r>
        <w:rPr>
          <w:sz w:val="28"/>
          <w:szCs w:val="28"/>
        </w:rPr>
        <w:t xml:space="preserve"> important to buy a crate that currently fits the size of your dog. </w:t>
      </w:r>
    </w:p>
    <w:p w14:paraId="6E1623E9" w14:textId="34A3559A" w:rsidR="00B835D9" w:rsidRDefault="00B835D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Toys recommended: small </w:t>
      </w:r>
      <w:r w:rsidR="00BF5436">
        <w:rPr>
          <w:sz w:val="28"/>
          <w:szCs w:val="28"/>
        </w:rPr>
        <w:t>Kong</w:t>
      </w:r>
      <w:r>
        <w:rPr>
          <w:sz w:val="28"/>
          <w:szCs w:val="28"/>
        </w:rPr>
        <w:t xml:space="preserve">, antler, bully sticks, </w:t>
      </w:r>
      <w:r w:rsidR="00BF5436">
        <w:rPr>
          <w:sz w:val="28"/>
          <w:szCs w:val="28"/>
        </w:rPr>
        <w:t>Nyla bone</w:t>
      </w:r>
      <w:r>
        <w:rPr>
          <w:sz w:val="28"/>
          <w:szCs w:val="28"/>
        </w:rPr>
        <w:t xml:space="preserve">, tennis balls, firehose tug, other Kong toys, RuffDawg toys, West Paw toys, lick mats for mental stimulation, snuffle mat for mental stimulation, dog puzzles for mental stimulation. </w:t>
      </w:r>
    </w:p>
    <w:p w14:paraId="77C869CC" w14:textId="4607FF6C" w:rsidR="00B835D9" w:rsidRDefault="00B835D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8 to 12-14 inch</w:t>
      </w:r>
      <w:proofErr w:type="gramEnd"/>
      <w:r>
        <w:rPr>
          <w:sz w:val="28"/>
          <w:szCs w:val="28"/>
        </w:rPr>
        <w:t xml:space="preserve"> Flat collar and 6ft leash (we do not recommend retractable leashes). We prefer leather or biothane leashes. If you want a GPS collar, we recommend looking into FI collars. All our dogs have these. </w:t>
      </w:r>
    </w:p>
    <w:p w14:paraId="3BDEAEFF" w14:textId="71E2AAB3" w:rsidR="00B835D9" w:rsidRDefault="00B835D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(2) Stainless steel bowls. These are easier to clean and sanitize. We do not recommend buying plastic bowls as bacteria can easily remain in cracks/scratches. We recommend </w:t>
      </w:r>
      <w:proofErr w:type="gramStart"/>
      <w:r>
        <w:rPr>
          <w:sz w:val="28"/>
          <w:szCs w:val="28"/>
        </w:rPr>
        <w:t>to replace</w:t>
      </w:r>
      <w:proofErr w:type="gramEnd"/>
      <w:r>
        <w:rPr>
          <w:sz w:val="28"/>
          <w:szCs w:val="28"/>
        </w:rPr>
        <w:t xml:space="preserve"> bowls once a year and wash on a regular basis.  </w:t>
      </w:r>
      <w:r w:rsidR="005A5BE9">
        <w:rPr>
          <w:sz w:val="28"/>
          <w:szCs w:val="28"/>
        </w:rPr>
        <w:t xml:space="preserve">*If your pup eats quickly and </w:t>
      </w:r>
      <w:proofErr w:type="gramStart"/>
      <w:r w:rsidR="005A5BE9">
        <w:rPr>
          <w:sz w:val="28"/>
          <w:szCs w:val="28"/>
        </w:rPr>
        <w:t>choke</w:t>
      </w:r>
      <w:proofErr w:type="gramEnd"/>
      <w:r w:rsidR="005A5BE9">
        <w:rPr>
          <w:sz w:val="28"/>
          <w:szCs w:val="28"/>
        </w:rPr>
        <w:t xml:space="preserve"> please buy a SloFeeder bowl. Wash </w:t>
      </w:r>
      <w:proofErr w:type="gramStart"/>
      <w:r w:rsidR="005A5BE9">
        <w:rPr>
          <w:sz w:val="28"/>
          <w:szCs w:val="28"/>
        </w:rPr>
        <w:t>daily.*</w:t>
      </w:r>
      <w:proofErr w:type="gramEnd"/>
      <w:r w:rsidR="005A5BE9">
        <w:rPr>
          <w:sz w:val="28"/>
          <w:szCs w:val="28"/>
        </w:rPr>
        <w:t xml:space="preserve"> </w:t>
      </w:r>
    </w:p>
    <w:p w14:paraId="4B0A3AFF" w14:textId="27CAACAC" w:rsidR="00B835D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Small training treats or you can use cheese sticks or hot dogs for training only. </w:t>
      </w:r>
    </w:p>
    <w:p w14:paraId="254F1582" w14:textId="59C305A2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Under coat rake and KingKomb </w:t>
      </w:r>
    </w:p>
    <w:p w14:paraId="29BC10CA" w14:textId="1FBB7C95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Shampoo- we use TropiClean</w:t>
      </w:r>
    </w:p>
    <w:p w14:paraId="76A714CD" w14:textId="5EE864B6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Dog tag with your contact information </w:t>
      </w:r>
    </w:p>
    <w:p w14:paraId="2E2201F3" w14:textId="7AA3D102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Treat bag to keep treats in during obedience training</w:t>
      </w:r>
    </w:p>
    <w:p w14:paraId="799639B3" w14:textId="45705FA5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20-25ft long leash to begin long distance recall and stays</w:t>
      </w:r>
    </w:p>
    <w:p w14:paraId="03120913" w14:textId="7FCF7793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Elevated dog bed (very useful to teach place) </w:t>
      </w:r>
      <w:proofErr w:type="gramStart"/>
      <w:r>
        <w:rPr>
          <w:sz w:val="28"/>
          <w:szCs w:val="28"/>
        </w:rPr>
        <w:t>purchase</w:t>
      </w:r>
      <w:proofErr w:type="gramEnd"/>
      <w:r>
        <w:rPr>
          <w:sz w:val="28"/>
          <w:szCs w:val="28"/>
        </w:rPr>
        <w:t xml:space="preserve"> a large</w:t>
      </w:r>
    </w:p>
    <w:p w14:paraId="4488A697" w14:textId="07E60FD5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6-9 inch</w:t>
      </w:r>
      <w:proofErr w:type="gramEnd"/>
      <w:r>
        <w:rPr>
          <w:sz w:val="28"/>
          <w:szCs w:val="28"/>
        </w:rPr>
        <w:t xml:space="preserve"> Training Tab</w:t>
      </w:r>
      <w:r w:rsidR="00D72E18">
        <w:rPr>
          <w:sz w:val="28"/>
          <w:szCs w:val="28"/>
        </w:rPr>
        <w:t xml:space="preserve">- </w:t>
      </w:r>
      <w:hyperlink r:id="rId7" w:history="1">
        <w:r w:rsidR="00D72E18" w:rsidRPr="0092624C">
          <w:rPr>
            <w:rStyle w:val="Hyperlink"/>
            <w:sz w:val="28"/>
            <w:szCs w:val="28"/>
          </w:rPr>
          <w:t>https://www.lupinepet.com/</w:t>
        </w:r>
      </w:hyperlink>
      <w:r w:rsidR="00D72E18">
        <w:rPr>
          <w:sz w:val="28"/>
          <w:szCs w:val="28"/>
        </w:rPr>
        <w:t xml:space="preserve"> </w:t>
      </w:r>
    </w:p>
    <w:p w14:paraId="74AB1063" w14:textId="684F3F96" w:rsidR="005A5BE9" w:rsidRDefault="005A5BE9" w:rsidP="00B835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Anything else you want to buy to spoil your puppy! </w:t>
      </w:r>
    </w:p>
    <w:p w14:paraId="43475CCC" w14:textId="7A6CCCC6" w:rsidR="005A5BE9" w:rsidRDefault="005A5BE9" w:rsidP="005A5BE9">
      <w:pPr>
        <w:rPr>
          <w:sz w:val="28"/>
          <w:szCs w:val="28"/>
        </w:rPr>
      </w:pPr>
    </w:p>
    <w:p w14:paraId="3AF8AFEE" w14:textId="198AE013" w:rsidR="005A5BE9" w:rsidRPr="005A5BE9" w:rsidRDefault="005A5BE9" w:rsidP="005A5BE9">
      <w:pPr>
        <w:rPr>
          <w:sz w:val="28"/>
          <w:szCs w:val="28"/>
        </w:rPr>
      </w:pPr>
    </w:p>
    <w:p w14:paraId="67B25A7B" w14:textId="610FE234" w:rsidR="002073EA" w:rsidRDefault="002073EA">
      <w:pPr>
        <w:rPr>
          <w:sz w:val="28"/>
          <w:szCs w:val="28"/>
        </w:rPr>
      </w:pPr>
    </w:p>
    <w:sectPr w:rsidR="0020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D081C"/>
    <w:multiLevelType w:val="hybridMultilevel"/>
    <w:tmpl w:val="A89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EA"/>
    <w:rsid w:val="00085A2E"/>
    <w:rsid w:val="002073EA"/>
    <w:rsid w:val="00236ADE"/>
    <w:rsid w:val="00375A3D"/>
    <w:rsid w:val="00495C3B"/>
    <w:rsid w:val="005A5BE9"/>
    <w:rsid w:val="00B835D9"/>
    <w:rsid w:val="00BF5436"/>
    <w:rsid w:val="00D016E3"/>
    <w:rsid w:val="00D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87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B835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upinep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gfoodadvisor.com/" TargetMode="External"/><Relationship Id="rId5" Type="http://schemas.openxmlformats.org/officeDocument/2006/relationships/hyperlink" Target="http://www.nuvet.com/5618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2019-05-22T01:57:00Z</cp:lastPrinted>
  <dcterms:created xsi:type="dcterms:W3CDTF">2021-07-16T14:20:00Z</dcterms:created>
  <dcterms:modified xsi:type="dcterms:W3CDTF">2021-07-23T16:42:00Z</dcterms:modified>
  <cp:version>04.2000</cp:version>
</cp:coreProperties>
</file>